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9646" w14:textId="147DE037" w:rsidR="00FC77F8" w:rsidRPr="00114E27" w:rsidRDefault="00001BE3" w:rsidP="00001B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Open Sans" w:hAnsi="Open Sans" w:cs="Open Sans"/>
          <w:sz w:val="18"/>
          <w:szCs w:val="18"/>
          <w:lang w:eastAsia="en-US"/>
        </w:rPr>
        <w:t>Д</w:t>
      </w:r>
      <w:r w:rsidRPr="00001BE3">
        <w:rPr>
          <w:rFonts w:ascii="Open Sans" w:hAnsi="Open Sans" w:cs="Open Sans"/>
          <w:sz w:val="18"/>
          <w:szCs w:val="18"/>
          <w:lang w:eastAsia="en-US"/>
        </w:rPr>
        <w:t>ля детального обсуждения и понимания задачи, пожалуйста, заполните бриф по необходимому направлению.</w:t>
      </w:r>
      <w:r>
        <w:rPr>
          <w:rFonts w:ascii="Open Sans" w:hAnsi="Open Sans" w:cs="Open Sans"/>
          <w:sz w:val="18"/>
          <w:szCs w:val="18"/>
          <w:lang w:eastAsia="en-US"/>
        </w:rPr>
        <w:t xml:space="preserve"> П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остарайтесь дать максимально подробные и понятные ответы на приведенные вопросы брифа. </w:t>
      </w:r>
      <w:r w:rsidR="00A15E37">
        <w:rPr>
          <w:rFonts w:ascii="Open Sans" w:hAnsi="Open Sans" w:cs="Open Sans"/>
          <w:sz w:val="18"/>
          <w:szCs w:val="18"/>
          <w:lang w:eastAsia="en-US"/>
        </w:rPr>
        <w:t>П</w:t>
      </w:r>
      <w:r w:rsidRPr="00001BE3">
        <w:rPr>
          <w:rFonts w:ascii="Open Sans" w:hAnsi="Open Sans" w:cs="Open Sans"/>
          <w:sz w:val="18"/>
          <w:szCs w:val="18"/>
          <w:lang w:eastAsia="en-US"/>
        </w:rPr>
        <w:t>ункты, обязательные для заполнения (*)</w:t>
      </w:r>
    </w:p>
    <w:p w14:paraId="74B633A3" w14:textId="016FF17E" w:rsidR="00FC77F8" w:rsidRDefault="00FC77F8" w:rsidP="00A606D7">
      <w:pPr>
        <w:jc w:val="center"/>
        <w:rPr>
          <w:b/>
          <w:sz w:val="26"/>
          <w:szCs w:val="26"/>
        </w:rPr>
      </w:pPr>
    </w:p>
    <w:p w14:paraId="3E900EB1" w14:textId="77777777" w:rsidR="0042387B" w:rsidRDefault="0042387B" w:rsidP="00723FDD">
      <w:pPr>
        <w:rPr>
          <w:b/>
          <w:sz w:val="26"/>
          <w:szCs w:val="26"/>
        </w:rPr>
      </w:pPr>
      <w:bookmarkStart w:id="0" w:name="_GoBack"/>
    </w:p>
    <w:bookmarkEnd w:id="0"/>
    <w:p w14:paraId="4778A80F" w14:textId="780C15B9" w:rsidR="00FC77F8" w:rsidRDefault="00A15E37" w:rsidP="00723FDD">
      <w:pPr>
        <w:rPr>
          <w:rFonts w:asciiTheme="minorHAnsi" w:hAnsiTheme="minorHAnsi" w:cstheme="minorHAnsi"/>
          <w:b/>
          <w:bCs/>
        </w:rPr>
      </w:pPr>
      <w:r w:rsidRPr="00CA10D1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Бриф на разработку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презентации</w:t>
      </w:r>
    </w:p>
    <w:p w14:paraId="2D04CADF" w14:textId="77777777" w:rsidR="00001BE3" w:rsidRPr="002A5848" w:rsidRDefault="00001BE3" w:rsidP="00FC77F8">
      <w:pPr>
        <w:jc w:val="center"/>
        <w:rPr>
          <w:b/>
          <w:sz w:val="26"/>
          <w:szCs w:val="26"/>
        </w:rPr>
      </w:pPr>
    </w:p>
    <w:tbl>
      <w:tblPr>
        <w:tblW w:w="8108" w:type="dxa"/>
        <w:tblLayout w:type="fixed"/>
        <w:tblLook w:val="0000" w:firstRow="0" w:lastRow="0" w:firstColumn="0" w:lastColumn="0" w:noHBand="0" w:noVBand="0"/>
      </w:tblPr>
      <w:tblGrid>
        <w:gridCol w:w="4179"/>
        <w:gridCol w:w="3929"/>
      </w:tblGrid>
      <w:tr w:rsidR="00A52DE3" w14:paraId="3C8B0C09" w14:textId="77777777" w:rsidTr="00114E27">
        <w:tc>
          <w:tcPr>
            <w:tcW w:w="4732" w:type="dxa"/>
          </w:tcPr>
          <w:p w14:paraId="39A4FDB5" w14:textId="77777777" w:rsidR="00A52DE3" w:rsidRPr="001D1560" w:rsidRDefault="00A52DE3" w:rsidP="00A52DE3">
            <w:pPr>
              <w:ind w:left="218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г. Москва</w:t>
            </w:r>
          </w:p>
        </w:tc>
        <w:tc>
          <w:tcPr>
            <w:tcW w:w="4448" w:type="dxa"/>
          </w:tcPr>
          <w:p w14:paraId="09A5E691" w14:textId="47636738" w:rsidR="00A52DE3" w:rsidRPr="001D1560" w:rsidRDefault="00A52DE3" w:rsidP="00624A00">
            <w:pPr>
              <w:ind w:left="-5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«___» _____________ 20</w:t>
            </w:r>
            <w:r w:rsidR="00624A00">
              <w:rPr>
                <w:rFonts w:ascii="Calibri" w:hAnsi="Calibri" w:cs="Arial"/>
                <w:sz w:val="20"/>
                <w:szCs w:val="20"/>
              </w:rPr>
              <w:t>2</w:t>
            </w:r>
            <w:r w:rsidR="00114E2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1D1560">
              <w:rPr>
                <w:rFonts w:ascii="Calibri" w:hAnsi="Calibri" w:cs="Arial"/>
                <w:sz w:val="20"/>
                <w:szCs w:val="20"/>
                <w:u w:val="single"/>
              </w:rPr>
              <w:t xml:space="preserve">   </w:t>
            </w:r>
            <w:r w:rsidRPr="001D1560">
              <w:rPr>
                <w:rFonts w:ascii="Calibri" w:hAnsi="Calibri" w:cs="Arial"/>
                <w:sz w:val="20"/>
                <w:szCs w:val="20"/>
              </w:rPr>
              <w:t xml:space="preserve"> г.</w:t>
            </w:r>
          </w:p>
        </w:tc>
      </w:tr>
    </w:tbl>
    <w:p w14:paraId="3D599A6C" w14:textId="77777777" w:rsidR="00A606D7" w:rsidRDefault="00A606D7" w:rsidP="00FC3DDC">
      <w:pPr>
        <w:pStyle w:val="a3"/>
        <w:jc w:val="left"/>
        <w:rPr>
          <w:rFonts w:ascii="Times New Roman" w:hAnsi="Times New Roman"/>
          <w:b w:val="0"/>
          <w:color w:val="FF0000"/>
          <w:sz w:val="20"/>
        </w:rPr>
      </w:pPr>
    </w:p>
    <w:p w14:paraId="7D3A0B58" w14:textId="379084AE" w:rsidR="00A606D7" w:rsidRDefault="00A606D7" w:rsidP="00FC3DDC">
      <w:pPr>
        <w:ind w:left="1080"/>
        <w:rPr>
          <w:color w:val="FF0000"/>
          <w:sz w:val="20"/>
          <w:szCs w:val="20"/>
        </w:rPr>
      </w:pPr>
    </w:p>
    <w:p w14:paraId="3E3EC720" w14:textId="77777777" w:rsidR="0042387B" w:rsidRPr="00FC3DDC" w:rsidRDefault="0042387B" w:rsidP="00FC3DDC">
      <w:pPr>
        <w:ind w:left="1080"/>
        <w:rPr>
          <w:color w:val="FF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FC3DDC" w:rsidRPr="00FC3DDC" w14:paraId="03BA58AC" w14:textId="77777777" w:rsidTr="00B341E6">
        <w:trPr>
          <w:trHeight w:val="669"/>
        </w:trPr>
        <w:tc>
          <w:tcPr>
            <w:tcW w:w="4253" w:type="dxa"/>
          </w:tcPr>
          <w:p w14:paraId="36D235C4" w14:textId="7C739031" w:rsidR="00FC3DDC" w:rsidRPr="00447F64" w:rsidRDefault="006375E4" w:rsidP="00877575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7F64">
              <w:rPr>
                <w:rFonts w:asciiTheme="minorHAnsi" w:hAnsiTheme="minorHAnsi" w:cstheme="minorHAnsi"/>
                <w:sz w:val="20"/>
                <w:szCs w:val="20"/>
              </w:rPr>
              <w:t>Название компании</w:t>
            </w:r>
            <w:r w:rsidR="00447F64" w:rsidRPr="00447F6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749" w:type="dxa"/>
          </w:tcPr>
          <w:p w14:paraId="3965715A" w14:textId="77777777" w:rsidR="00FC3DDC" w:rsidRPr="00447F64" w:rsidRDefault="00FC3DDC" w:rsidP="00877575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1A9B29BF" w14:textId="27B71411" w:rsidR="00DD5A04" w:rsidRDefault="00DD5A04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FC3DDC" w14:paraId="1B8BC0A6" w14:textId="77777777" w:rsidTr="00B341E6">
        <w:trPr>
          <w:trHeight w:val="655"/>
        </w:trPr>
        <w:tc>
          <w:tcPr>
            <w:tcW w:w="4253" w:type="dxa"/>
          </w:tcPr>
          <w:p w14:paraId="3A435833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ФИО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контактного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лица</w:t>
            </w:r>
            <w:proofErr w:type="spellEnd"/>
          </w:p>
        </w:tc>
        <w:tc>
          <w:tcPr>
            <w:tcW w:w="3749" w:type="dxa"/>
          </w:tcPr>
          <w:p w14:paraId="449B795D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35899A35" w14:textId="167693FC" w:rsidR="000B2688" w:rsidRDefault="000B2688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7BD16F22" w14:textId="77777777" w:rsidTr="0042387B">
        <w:trPr>
          <w:trHeight w:val="655"/>
        </w:trPr>
        <w:tc>
          <w:tcPr>
            <w:tcW w:w="4253" w:type="dxa"/>
          </w:tcPr>
          <w:p w14:paraId="573140E2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Телефон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моб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.,</w:t>
            </w:r>
            <w:r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.) *</w:t>
            </w:r>
          </w:p>
        </w:tc>
        <w:tc>
          <w:tcPr>
            <w:tcW w:w="3749" w:type="dxa"/>
          </w:tcPr>
          <w:p w14:paraId="1792F519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5E17EECE" w14:textId="46677665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12FF209C" w14:textId="77777777" w:rsidTr="0042387B">
        <w:trPr>
          <w:trHeight w:val="655"/>
        </w:trPr>
        <w:tc>
          <w:tcPr>
            <w:tcW w:w="4253" w:type="dxa"/>
          </w:tcPr>
          <w:p w14:paraId="4C69E378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Электронная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почта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49" w:type="dxa"/>
          </w:tcPr>
          <w:p w14:paraId="1548555A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0A35C8ED" w14:textId="0851200D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6A1917D4" w14:textId="77777777" w:rsidTr="00B341E6">
        <w:trPr>
          <w:trHeight w:val="733"/>
        </w:trPr>
        <w:tc>
          <w:tcPr>
            <w:tcW w:w="4253" w:type="dxa"/>
          </w:tcPr>
          <w:p w14:paraId="66E17545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Описание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сферы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деятельности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компании</w:t>
            </w:r>
            <w:proofErr w:type="spellEnd"/>
          </w:p>
        </w:tc>
        <w:tc>
          <w:tcPr>
            <w:tcW w:w="3749" w:type="dxa"/>
          </w:tcPr>
          <w:p w14:paraId="725CB859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B473C4F" w14:textId="3AB5AB74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28B38CA9" w14:textId="77777777" w:rsidTr="0042387B">
        <w:trPr>
          <w:trHeight w:val="727"/>
        </w:trPr>
        <w:tc>
          <w:tcPr>
            <w:tcW w:w="4253" w:type="dxa"/>
          </w:tcPr>
          <w:p w14:paraId="3B65684D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Целевая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аудитория</w:t>
            </w:r>
            <w:proofErr w:type="spellEnd"/>
          </w:p>
        </w:tc>
        <w:tc>
          <w:tcPr>
            <w:tcW w:w="3749" w:type="dxa"/>
          </w:tcPr>
          <w:p w14:paraId="3C5F224C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667F4420" w14:textId="56C7093D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3132468C" w14:textId="77777777" w:rsidTr="008B10A7">
        <w:trPr>
          <w:trHeight w:val="57"/>
        </w:trPr>
        <w:tc>
          <w:tcPr>
            <w:tcW w:w="4253" w:type="dxa"/>
          </w:tcPr>
          <w:p w14:paraId="006FAB43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Основные конкуренты (желательно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с указанием сайтов), какие уникальные свойства отличают Вас?</w:t>
            </w:r>
          </w:p>
        </w:tc>
        <w:tc>
          <w:tcPr>
            <w:tcW w:w="3749" w:type="dxa"/>
          </w:tcPr>
          <w:p w14:paraId="5709E20F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CBA4181" w14:textId="1238B311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1C2FAC84" w14:textId="77777777" w:rsidTr="00B341E6">
        <w:trPr>
          <w:trHeight w:val="870"/>
        </w:trPr>
        <w:tc>
          <w:tcPr>
            <w:tcW w:w="4253" w:type="dxa"/>
          </w:tcPr>
          <w:p w14:paraId="6B1FA18D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Присутствие и значимость бренда в подаче материала (степень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брендирования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 макета)</w:t>
            </w:r>
          </w:p>
        </w:tc>
        <w:tc>
          <w:tcPr>
            <w:tcW w:w="3749" w:type="dxa"/>
          </w:tcPr>
          <w:p w14:paraId="37859EF3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43A496D" w14:textId="11D81637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175A24C3" w14:textId="6870234E" w:rsidR="00144F23" w:rsidRDefault="00144F23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31074599" w14:textId="7F05D0DA" w:rsidR="00881C4D" w:rsidRDefault="00881C4D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1D2A25F8" w14:textId="74FF6EC9" w:rsidR="00881C4D" w:rsidRDefault="00881C4D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064A111B" w14:textId="77777777" w:rsidR="00881C4D" w:rsidRPr="0088390C" w:rsidRDefault="00881C4D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6D5C69F3" w14:textId="706B9634" w:rsidR="00FC3DDC" w:rsidRPr="000B2688" w:rsidRDefault="00447F64" w:rsidP="003D6D3B">
      <w:pPr>
        <w:rPr>
          <w:rFonts w:asciiTheme="minorHAnsi" w:hAnsiTheme="minorHAnsi" w:cstheme="minorHAnsi"/>
        </w:rPr>
      </w:pPr>
      <w:r w:rsidRPr="000B2688">
        <w:rPr>
          <w:rFonts w:asciiTheme="minorHAnsi" w:hAnsiTheme="minorHAnsi" w:cstheme="minorHAnsi"/>
          <w:b/>
        </w:rPr>
        <w:lastRenderedPageBreak/>
        <w:t xml:space="preserve">Стилистика </w:t>
      </w:r>
      <w:r w:rsidR="00881C4D" w:rsidRPr="00881C4D">
        <w:rPr>
          <w:rFonts w:asciiTheme="minorHAnsi" w:hAnsiTheme="minorHAnsi" w:cstheme="minorHAnsi"/>
          <w:b/>
        </w:rPr>
        <w:t>презентации</w:t>
      </w:r>
    </w:p>
    <w:p w14:paraId="0D598C7D" w14:textId="5DB87FFB" w:rsidR="00FC3DDC" w:rsidRPr="00FC3DDC" w:rsidRDefault="00FC3DDC" w:rsidP="00FC3DDC">
      <w:pPr>
        <w:ind w:left="1080"/>
        <w:rPr>
          <w:b/>
          <w:color w:val="FF0000"/>
          <w:sz w:val="20"/>
          <w:szCs w:val="2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E7665A" w:rsidRPr="00FC3DDC" w14:paraId="2770A305" w14:textId="77777777" w:rsidTr="000B2688">
        <w:trPr>
          <w:trHeight w:val="426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21551E8B" w14:textId="6DE5033F" w:rsidR="00E7665A" w:rsidRPr="00877575" w:rsidRDefault="00E7665A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77575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Желаемая</w:t>
            </w:r>
            <w:proofErr w:type="spellEnd"/>
            <w:r w:rsidRPr="00877575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7575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стилистика</w:t>
            </w:r>
            <w:proofErr w:type="spellEnd"/>
            <w:r w:rsidRPr="00877575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7575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полиграфии</w:t>
            </w:r>
            <w:proofErr w:type="spellEnd"/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598188F2" w14:textId="2F0EEE19" w:rsidR="00E7665A" w:rsidRPr="00877575" w:rsidRDefault="00B8248B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 xml:space="preserve">Пожелания </w:t>
            </w:r>
            <w:r w:rsidR="00E7665A" w:rsidRPr="00877575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 xml:space="preserve">по цветовой гамме </w:t>
            </w:r>
            <w:r w:rsidR="00881C4D" w:rsidRPr="00881C4D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презентации</w:t>
            </w:r>
          </w:p>
        </w:tc>
      </w:tr>
      <w:tr w:rsidR="00881C4D" w:rsidRPr="00FC3DDC" w14:paraId="5929EB2D" w14:textId="77777777" w:rsidTr="000B2688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89444FF" w14:textId="22D097F6" w:rsidR="00881C4D" w:rsidRPr="0088390C" w:rsidRDefault="00881C4D" w:rsidP="00881C4D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E093627" w14:textId="3AA41DFD" w:rsidR="00881C4D" w:rsidRPr="00881C4D" w:rsidRDefault="00881C4D" w:rsidP="00881C4D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минимализм</w:t>
            </w:r>
            <w:proofErr w:type="spellEnd"/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BFFB" w14:textId="3A7A01E9" w:rsidR="00881C4D" w:rsidRPr="00734C45" w:rsidRDefault="00881C4D" w:rsidP="00881C4D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F2D3E" w14:textId="0196A144" w:rsidR="00881C4D" w:rsidRPr="00C85A4F" w:rsidRDefault="00881C4D" w:rsidP="00881C4D">
            <w:pPr>
              <w:pStyle w:val="BasicParagrap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</w:rPr>
              <w:t>яркая</w:t>
            </w:r>
            <w:proofErr w:type="spellEnd"/>
          </w:p>
        </w:tc>
      </w:tr>
      <w:tr w:rsidR="00881C4D" w:rsidRPr="00FC3DDC" w14:paraId="7D2130C5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2ED8" w14:textId="48BE3B02" w:rsidR="00881C4D" w:rsidRPr="00734C45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82FFD8E" w14:textId="5BC1FF94" w:rsidR="00881C4D" w:rsidRPr="00881C4D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иллюстрированная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4A02B" w14:textId="75A813B2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1F131E" w14:textId="0AB568FA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пастель</w:t>
            </w:r>
            <w:proofErr w:type="spellEnd"/>
          </w:p>
        </w:tc>
      </w:tr>
      <w:tr w:rsidR="00881C4D" w:rsidRPr="00FC3DDC" w14:paraId="775E8EAD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CE7C" w14:textId="44EAA454" w:rsidR="00881C4D" w:rsidRPr="00734C45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D58EF3F" w14:textId="2FFA484B" w:rsidR="00881C4D" w:rsidRPr="00881C4D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инфографика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F988E" w14:textId="4C087B84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F437D" w14:textId="6C88E5EF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монохром</w:t>
            </w:r>
            <w:proofErr w:type="spellEnd"/>
          </w:p>
        </w:tc>
      </w:tr>
      <w:tr w:rsidR="00881C4D" w:rsidRPr="00FC3DDC" w14:paraId="39ED1585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0FB7" w14:textId="78AEF3DE" w:rsidR="00881C4D" w:rsidRPr="00734C45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1947052" w14:textId="2CA6718D" w:rsidR="00881C4D" w:rsidRPr="00881C4D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молодежная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6FDB" w14:textId="7C77477F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5BBCD" w14:textId="5AE9E01F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два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цвета</w:t>
            </w:r>
            <w:proofErr w:type="spellEnd"/>
          </w:p>
        </w:tc>
      </w:tr>
      <w:tr w:rsidR="00881C4D" w:rsidRPr="00FC3DDC" w14:paraId="0EF68963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5EF1" w14:textId="6ACE852E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75F517A" w14:textId="3E6F3A62" w:rsidR="00881C4D" w:rsidRPr="00881C4D" w:rsidRDefault="00881C4D" w:rsidP="00881C4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изящная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3632" w14:textId="06FEDD75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59E11" w14:textId="5947E2D9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три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цвета</w:t>
            </w:r>
            <w:proofErr w:type="spellEnd"/>
          </w:p>
        </w:tc>
      </w:tr>
      <w:tr w:rsidR="00881C4D" w:rsidRPr="00FC3DDC" w14:paraId="54CAD98F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D37E" w14:textId="72713C95" w:rsidR="00881C4D" w:rsidRPr="00734C45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30147B3" w14:textId="7583B9BC" w:rsidR="00881C4D" w:rsidRPr="00881C4D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81C4D">
              <w:rPr>
                <w:rFonts w:asciiTheme="minorHAnsi" w:hAnsiTheme="minorHAnsi" w:cstheme="minorHAnsi"/>
                <w:sz w:val="20"/>
                <w:szCs w:val="20"/>
              </w:rPr>
              <w:t xml:space="preserve">ретро, </w:t>
            </w:r>
            <w:proofErr w:type="spellStart"/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винтаж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E1F0" w14:textId="7A8290F7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28625E" w14:textId="35D673A7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холодная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палитра</w:t>
            </w:r>
            <w:proofErr w:type="spellEnd"/>
          </w:p>
        </w:tc>
      </w:tr>
      <w:tr w:rsidR="00881C4D" w:rsidRPr="00FC3DDC" w14:paraId="02C1DED9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7866" w14:textId="0FD82788" w:rsidR="00881C4D" w:rsidRPr="00734C45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5092FC0" w14:textId="1F0BCF5B" w:rsidR="00881C4D" w:rsidRPr="00881C4D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креативная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FEF7" w14:textId="7E004E29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98256" w14:textId="7F1F98D1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теплая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палитра</w:t>
            </w:r>
            <w:proofErr w:type="spellEnd"/>
          </w:p>
        </w:tc>
      </w:tr>
      <w:tr w:rsidR="00881C4D" w:rsidRPr="00FC3DDC" w14:paraId="07CE8E06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C77D" w14:textId="7D2E1876" w:rsidR="00881C4D" w:rsidRPr="00734C45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28EEE0A" w14:textId="66C2B09A" w:rsidR="00881C4D" w:rsidRPr="00881C4D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деловой стиль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648A" w14:textId="6CC3739A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EF338" w14:textId="7A36913E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смешанная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палитра</w:t>
            </w:r>
            <w:proofErr w:type="spellEnd"/>
          </w:p>
        </w:tc>
      </w:tr>
      <w:tr w:rsidR="00881C4D" w:rsidRPr="00FC3DDC" w14:paraId="3A40E104" w14:textId="77777777" w:rsidTr="000B2688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5136C9D" w14:textId="6C6D5C47" w:rsidR="00881C4D" w:rsidRPr="00734C45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A2B3E1F" w14:textId="0A0978FA" w:rsidR="00881C4D" w:rsidRPr="00881C4D" w:rsidRDefault="00881C4D" w:rsidP="00881C4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81C4D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908590" w14:textId="2136CCC3" w:rsidR="00881C4D" w:rsidRPr="00734C45" w:rsidRDefault="00881C4D" w:rsidP="00881C4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AD8BF" w14:textId="1A6EF987" w:rsidR="00881C4D" w:rsidRPr="00C85A4F" w:rsidRDefault="00881C4D" w:rsidP="00881C4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друго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е</w:t>
            </w:r>
          </w:p>
        </w:tc>
      </w:tr>
    </w:tbl>
    <w:p w14:paraId="77B26BC9" w14:textId="562756DF" w:rsidR="00E7665A" w:rsidRDefault="00E7665A" w:rsidP="00C85A4F">
      <w:pPr>
        <w:spacing w:before="20" w:after="20"/>
        <w:rPr>
          <w:b/>
          <w:color w:val="FF000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B8248B" w:rsidRPr="00FC3DDC" w14:paraId="7E0FBA56" w14:textId="77777777" w:rsidTr="00B8248B">
        <w:trPr>
          <w:trHeight w:val="415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3606CDBE" w14:textId="59EB77DB" w:rsidR="00B8248B" w:rsidRPr="00B8248B" w:rsidRDefault="00B8248B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</w:pPr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Пожелания по конкретной цветовой палитре</w:t>
            </w:r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0FC545" w14:textId="1594E284" w:rsidR="00B8248B" w:rsidRPr="00B8248B" w:rsidRDefault="00B8248B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8248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Характер впечатлений от презентации</w:t>
            </w:r>
          </w:p>
        </w:tc>
      </w:tr>
      <w:tr w:rsidR="00B8248B" w:rsidRPr="00FC3DDC" w14:paraId="4AFCC370" w14:textId="77777777" w:rsidTr="008234A5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C6C6004" w14:textId="77777777" w:rsidR="00B8248B" w:rsidRPr="0088390C" w:rsidRDefault="00B8248B" w:rsidP="00B8248B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4AC4D26" w14:textId="20278D3B" w:rsidR="00B8248B" w:rsidRPr="00B8248B" w:rsidRDefault="00B8248B" w:rsidP="00B8248B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88087" w14:textId="77777777" w:rsidR="00B8248B" w:rsidRPr="00734C45" w:rsidRDefault="00B8248B" w:rsidP="00B8248B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0766BA" w14:textId="27B65E8D" w:rsidR="00B8248B" w:rsidRPr="00B8248B" w:rsidRDefault="00B8248B" w:rsidP="00B8248B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спокойный</w:t>
            </w:r>
            <w:proofErr w:type="spellEnd"/>
          </w:p>
        </w:tc>
      </w:tr>
      <w:tr w:rsidR="00B8248B" w:rsidRPr="00FC3DDC" w14:paraId="5C1B1E6A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28B2C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701F34C" w14:textId="4BC4DAE0" w:rsidR="00B8248B" w:rsidRPr="00B8248B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красный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7C10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70FF0" w14:textId="7181FF8C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представительский</w:t>
            </w:r>
          </w:p>
        </w:tc>
      </w:tr>
      <w:tr w:rsidR="00B8248B" w:rsidRPr="00FC3DDC" w14:paraId="6B97BB6F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9EA4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054B85E" w14:textId="55864D79" w:rsidR="00B8248B" w:rsidRPr="00B8248B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оранжевый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1D03A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0E386E" w14:textId="599C0D64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строгий, официальный</w:t>
            </w:r>
          </w:p>
        </w:tc>
      </w:tr>
      <w:tr w:rsidR="00B8248B" w:rsidRPr="00FC3DDC" w14:paraId="0D612056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8BAF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E4183E0" w14:textId="509AD507" w:rsidR="00B8248B" w:rsidRPr="00B8248B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желтый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D1746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2854F" w14:textId="5B3B48F9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вызывающий</w:t>
            </w:r>
          </w:p>
        </w:tc>
      </w:tr>
      <w:tr w:rsidR="00B8248B" w:rsidRPr="00FC3DDC" w14:paraId="5C86D30C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47CD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8296507" w14:textId="057CD0FD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зеленый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5AA6A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7B6D" w14:textId="0BD0E454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креативный</w:t>
            </w:r>
          </w:p>
        </w:tc>
      </w:tr>
      <w:tr w:rsidR="00B8248B" w:rsidRPr="00FC3DDC" w14:paraId="34FA68EA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B5404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9B3036E" w14:textId="26364B4D" w:rsidR="00B8248B" w:rsidRPr="00B8248B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голубой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74F8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6F180D" w14:textId="5094FF2D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современный</w:t>
            </w:r>
          </w:p>
        </w:tc>
      </w:tr>
      <w:tr w:rsidR="00B8248B" w:rsidRPr="00FC3DDC" w14:paraId="311BFDD7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A9B6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6565049" w14:textId="187E27FE" w:rsidR="00B8248B" w:rsidRPr="00B8248B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синий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B797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A0919" w14:textId="613AC403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молодежный</w:t>
            </w:r>
          </w:p>
        </w:tc>
      </w:tr>
      <w:tr w:rsidR="00B8248B" w:rsidRPr="00FC3DDC" w14:paraId="0E55E628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0164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7D01C77" w14:textId="7F2FCD37" w:rsidR="00B8248B" w:rsidRPr="00B8248B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фиолетовый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0D17A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D123C4" w14:textId="5FC2E982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эксклюзивный</w:t>
            </w:r>
          </w:p>
        </w:tc>
      </w:tr>
      <w:tr w:rsidR="00B8248B" w:rsidRPr="00FC3DDC" w14:paraId="5CF2C39D" w14:textId="77777777" w:rsidTr="008234A5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06B38BE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C6C8AF1" w14:textId="3441E7FD" w:rsidR="00B8248B" w:rsidRPr="00B8248B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1B290C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2A7F9" w14:textId="3276CD73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58104F2E" w14:textId="77777777" w:rsidR="00734C45" w:rsidRDefault="00734C45" w:rsidP="00C85A4F">
      <w:pPr>
        <w:spacing w:before="20" w:after="20"/>
        <w:rPr>
          <w:b/>
          <w:color w:val="FF0000"/>
        </w:rPr>
      </w:pPr>
    </w:p>
    <w:p w14:paraId="318463AD" w14:textId="135B2FA0" w:rsidR="002E3FA6" w:rsidRPr="000B2688" w:rsidRDefault="00FF6BA6" w:rsidP="00E7665A">
      <w:pPr>
        <w:rPr>
          <w:rFonts w:asciiTheme="minorHAnsi" w:hAnsiTheme="minorHAnsi" w:cstheme="minorHAnsi"/>
        </w:rPr>
      </w:pPr>
      <w:r w:rsidRPr="000B2688">
        <w:rPr>
          <w:rFonts w:asciiTheme="minorHAnsi" w:hAnsiTheme="minorHAnsi" w:cstheme="minorHAnsi"/>
          <w:b/>
        </w:rPr>
        <w:t xml:space="preserve">Технические </w:t>
      </w:r>
      <w:r w:rsidR="000F4E1D">
        <w:rPr>
          <w:rFonts w:asciiTheme="minorHAnsi" w:hAnsiTheme="minorHAnsi" w:cstheme="minorHAnsi"/>
          <w:b/>
        </w:rPr>
        <w:t>параметры</w:t>
      </w:r>
    </w:p>
    <w:p w14:paraId="3EF0B598" w14:textId="3C0D10D6" w:rsidR="002E3FA6" w:rsidRDefault="002E3FA6" w:rsidP="002E3FA6">
      <w:pPr>
        <w:ind w:left="1080"/>
        <w:rPr>
          <w:b/>
          <w:color w:val="FF0000"/>
          <w:sz w:val="20"/>
          <w:szCs w:val="20"/>
        </w:rPr>
      </w:pPr>
    </w:p>
    <w:tbl>
      <w:tblPr>
        <w:tblW w:w="81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686"/>
      </w:tblGrid>
      <w:tr w:rsidR="00FF1AA6" w:rsidRPr="00FC3DDC" w14:paraId="5442454C" w14:textId="77777777" w:rsidTr="000B2688">
        <w:trPr>
          <w:trHeight w:val="479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709FAE52" w14:textId="764CCDDA" w:rsidR="00FF1AA6" w:rsidRPr="00877575" w:rsidRDefault="00B8248B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Формат</w:t>
            </w:r>
            <w:proofErr w:type="spellEnd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разрабатываемой</w:t>
            </w:r>
            <w:proofErr w:type="spellEnd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презентации</w:t>
            </w:r>
            <w:proofErr w:type="spellEnd"/>
          </w:p>
        </w:tc>
        <w:tc>
          <w:tcPr>
            <w:tcW w:w="41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38EF6D56" w14:textId="0FAAB998" w:rsidR="00FF1AA6" w:rsidRPr="00877575" w:rsidRDefault="00B8248B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Ситуация использования презентации</w:t>
            </w:r>
          </w:p>
        </w:tc>
      </w:tr>
      <w:tr w:rsidR="00E141AA" w:rsidRPr="00FC3DDC" w14:paraId="13C88768" w14:textId="77777777" w:rsidTr="000B2688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D695246" w14:textId="77777777" w:rsidR="00E141AA" w:rsidRPr="00734C45" w:rsidRDefault="00E141AA" w:rsidP="00E141AA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C85FCDB" w14:textId="7A07235C" w:rsidR="00E141AA" w:rsidRPr="00E141AA" w:rsidRDefault="00E141AA" w:rsidP="00E141AA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PowerPoint(</w:t>
            </w:r>
            <w:proofErr w:type="spellStart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статика</w:t>
            </w:r>
            <w:proofErr w:type="spellEnd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22497" w14:textId="77777777" w:rsidR="00E141AA" w:rsidRPr="00734C45" w:rsidRDefault="00E141AA" w:rsidP="00E141AA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829631" w14:textId="19514FAD" w:rsidR="00E141AA" w:rsidRPr="00E141AA" w:rsidRDefault="00E141AA" w:rsidP="00E141AA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публичное</w:t>
            </w:r>
            <w:proofErr w:type="spellEnd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выступление</w:t>
            </w:r>
            <w:proofErr w:type="spellEnd"/>
          </w:p>
        </w:tc>
      </w:tr>
      <w:tr w:rsidR="00E141AA" w:rsidRPr="00FC3DDC" w14:paraId="361B86F2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F5DB4" w14:textId="77777777" w:rsidR="00E141AA" w:rsidRPr="00734C45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5BA695A" w14:textId="1FB145AB" w:rsidR="00E141AA" w:rsidRPr="00E141AA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(с анимацией)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8CEC" w14:textId="77777777" w:rsidR="00E141AA" w:rsidRPr="00734C45" w:rsidRDefault="00E141AA" w:rsidP="00E141A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F2EA83" w14:textId="113B9897" w:rsidR="00E141AA" w:rsidRPr="00E141AA" w:rsidRDefault="00E141AA" w:rsidP="00E141AA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самостоятельно</w:t>
            </w:r>
          </w:p>
        </w:tc>
      </w:tr>
      <w:tr w:rsidR="00E141AA" w:rsidRPr="00FC3DDC" w14:paraId="3E6B0CF5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4C635" w14:textId="77777777" w:rsidR="00E141AA" w:rsidRPr="00734C45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D04C65C" w14:textId="65991238" w:rsidR="00E141AA" w:rsidRPr="00E141AA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 xml:space="preserve">шаблон </w:t>
            </w:r>
            <w:proofErr w:type="spellStart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6881" w14:textId="77777777" w:rsidR="00E141AA" w:rsidRPr="00734C45" w:rsidRDefault="00E141AA" w:rsidP="00E141A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C7CF5D" w14:textId="23F38FDB" w:rsidR="00E141AA" w:rsidRPr="00E141AA" w:rsidRDefault="00E141AA" w:rsidP="00E141AA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выставка</w:t>
            </w:r>
          </w:p>
        </w:tc>
      </w:tr>
      <w:tr w:rsidR="00E141AA" w:rsidRPr="00FC3DDC" w14:paraId="33C24EBC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FB9B" w14:textId="77777777" w:rsidR="00E141AA" w:rsidRPr="00734C45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7AD32AA" w14:textId="4F3BFBF4" w:rsidR="00E141AA" w:rsidRPr="00E141AA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 xml:space="preserve">PDF из </w:t>
            </w:r>
            <w:proofErr w:type="spellStart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psd</w:t>
            </w:r>
            <w:proofErr w:type="spellEnd"/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-файлов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76EE" w14:textId="77777777" w:rsidR="00E141AA" w:rsidRPr="00734C45" w:rsidRDefault="00E141AA" w:rsidP="00E141A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853C4" w14:textId="7A6588F2" w:rsidR="00E141AA" w:rsidRPr="00E141AA" w:rsidRDefault="00E141AA" w:rsidP="00E141AA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почтовая рассылка</w:t>
            </w:r>
          </w:p>
        </w:tc>
      </w:tr>
      <w:tr w:rsidR="00E141AA" w:rsidRPr="00FC3DDC" w14:paraId="450A93CD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3558B" w14:textId="77777777" w:rsidR="00E141AA" w:rsidRPr="00734C45" w:rsidRDefault="00E141AA" w:rsidP="00E141A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80587C4" w14:textId="13642A4F" w:rsidR="00E141AA" w:rsidRPr="00E141AA" w:rsidRDefault="00E141AA" w:rsidP="00E141A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векторная версия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54F9" w14:textId="77777777" w:rsidR="00E141AA" w:rsidRPr="00734C45" w:rsidRDefault="00E141AA" w:rsidP="00E141A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66CE71" w14:textId="4FB694AE" w:rsidR="00E141AA" w:rsidRPr="00E141AA" w:rsidRDefault="00E141AA" w:rsidP="00E141AA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встреча с клиентом</w:t>
            </w:r>
          </w:p>
        </w:tc>
      </w:tr>
      <w:tr w:rsidR="00E141AA" w:rsidRPr="00FC3DDC" w14:paraId="1CB9CFEF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4F5A4" w14:textId="77777777" w:rsidR="00E141AA" w:rsidRPr="00734C45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1E06A13" w14:textId="1C5F9228" w:rsidR="00E141AA" w:rsidRPr="00E141AA" w:rsidRDefault="00E141AA" w:rsidP="00E141A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2180B" w14:textId="77777777" w:rsidR="00E141AA" w:rsidRPr="00734C45" w:rsidRDefault="00E141AA" w:rsidP="00E141A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1403B" w14:textId="10210D51" w:rsidR="00E141AA" w:rsidRPr="00E141AA" w:rsidRDefault="00E141AA" w:rsidP="00E141AA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41AA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5C4BB210" w14:textId="42F8E1F1" w:rsidR="00207561" w:rsidRDefault="00207561" w:rsidP="002E3FA6">
      <w:pPr>
        <w:ind w:left="1080"/>
        <w:rPr>
          <w:b/>
          <w:color w:val="FF0000"/>
          <w:sz w:val="20"/>
          <w:szCs w:val="20"/>
        </w:rPr>
      </w:pPr>
    </w:p>
    <w:tbl>
      <w:tblPr>
        <w:tblW w:w="81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686"/>
      </w:tblGrid>
      <w:tr w:rsidR="00FF1AA6" w:rsidRPr="00FC3DDC" w14:paraId="0D9C1F15" w14:textId="77777777" w:rsidTr="000B2688">
        <w:trPr>
          <w:trHeight w:val="479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512A0615" w14:textId="4F8B921C" w:rsidR="00FF1AA6" w:rsidRPr="00877575" w:rsidRDefault="00B8248B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Краткое</w:t>
            </w:r>
            <w:proofErr w:type="spellEnd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обобщающее</w:t>
            </w:r>
            <w:proofErr w:type="spellEnd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пожелание</w:t>
            </w:r>
            <w:proofErr w:type="spellEnd"/>
          </w:p>
        </w:tc>
        <w:tc>
          <w:tcPr>
            <w:tcW w:w="41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5438442C" w14:textId="54A47D9F" w:rsidR="00FF1AA6" w:rsidRPr="00877575" w:rsidRDefault="00B8248B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Предоставляемые</w:t>
            </w:r>
            <w:proofErr w:type="spellEnd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заказчиком</w:t>
            </w:r>
            <w:proofErr w:type="spellEnd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248B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материалы</w:t>
            </w:r>
            <w:proofErr w:type="spellEnd"/>
          </w:p>
        </w:tc>
      </w:tr>
      <w:tr w:rsidR="00B8248B" w:rsidRPr="00FC3DDC" w14:paraId="772867D6" w14:textId="77777777" w:rsidTr="000B2688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9612CF7" w14:textId="77777777" w:rsidR="00B8248B" w:rsidRPr="00734C45" w:rsidRDefault="00B8248B" w:rsidP="00B8248B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006CC61" w14:textId="2A9E74CD" w:rsidR="00B8248B" w:rsidRPr="00C85A4F" w:rsidRDefault="00B8248B" w:rsidP="00B8248B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</w:rPr>
              <w:t>яркость</w:t>
            </w:r>
            <w:proofErr w:type="spellEnd"/>
            <w:r>
              <w:rPr>
                <w:rFonts w:asciiTheme="minorHAnsi" w:hAnsiTheme="minorHAnsi" w:cs="Open Sans"/>
                <w:sz w:val="20"/>
                <w:szCs w:val="20"/>
              </w:rPr>
              <w:t xml:space="preserve"> </w:t>
            </w:r>
            <w:r w:rsidRPr="00FF6BA6">
              <w:rPr>
                <w:rFonts w:asciiTheme="minorHAnsi" w:hAnsiTheme="minorHAnsi" w:cs="Open Sans"/>
                <w:sz w:val="20"/>
                <w:szCs w:val="20"/>
              </w:rPr>
              <w:t xml:space="preserve">и </w:t>
            </w: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</w:rPr>
              <w:t>оригинальность</w:t>
            </w:r>
            <w:proofErr w:type="spellEnd"/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9E78" w14:textId="77777777" w:rsidR="00B8248B" w:rsidRPr="00734C45" w:rsidRDefault="00B8248B" w:rsidP="00B8248B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B5DC0" w14:textId="3F6ED664" w:rsidR="00B8248B" w:rsidRPr="00B8248B" w:rsidRDefault="00B8248B" w:rsidP="00B8248B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логотип</w:t>
            </w:r>
            <w:proofErr w:type="spellEnd"/>
          </w:p>
        </w:tc>
      </w:tr>
      <w:tr w:rsidR="00B8248B" w:rsidRPr="00FC3DDC" w14:paraId="74370FBB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7BD2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6AF0386" w14:textId="1BF3A455" w:rsidR="00B8248B" w:rsidRPr="00C85A4F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больше</w:t>
            </w:r>
            <w:proofErr w:type="spellEnd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инфографики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1C85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E0948" w14:textId="5E9F6DD5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фирменный стиль</w:t>
            </w:r>
          </w:p>
        </w:tc>
      </w:tr>
      <w:tr w:rsidR="00B8248B" w:rsidRPr="00FC3DDC" w14:paraId="0BB6C5CE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36D72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46A99A3" w14:textId="6CF40BC5" w:rsidR="00B8248B" w:rsidRPr="00C85A4F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минимализм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4D95C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635B69" w14:textId="713C5C03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фотографии</w:t>
            </w:r>
          </w:p>
        </w:tc>
      </w:tr>
      <w:tr w:rsidR="00B8248B" w:rsidRPr="00FC3DDC" w14:paraId="5B7B12B1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F30A5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08A2EB8" w14:textId="2222EEB9" w:rsidR="00B8248B" w:rsidRPr="00C85A4F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больше</w:t>
            </w:r>
            <w:proofErr w:type="spellEnd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фотоассоциаций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F73A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CF3041" w14:textId="0A4BD2C6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текст без структуризации</w:t>
            </w:r>
          </w:p>
        </w:tc>
      </w:tr>
      <w:tr w:rsidR="00B8248B" w:rsidRPr="00FC3DDC" w14:paraId="5883FF1A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8EB6B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EBC168D" w14:textId="7A1F8BCA" w:rsidR="00B8248B" w:rsidRPr="00C85A4F" w:rsidRDefault="00B8248B" w:rsidP="00B8248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эксклюзивность</w:t>
            </w:r>
            <w:proofErr w:type="spellEnd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роскошь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FF48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341E7" w14:textId="001BB8BE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послайдный</w:t>
            </w:r>
            <w:proofErr w:type="spellEnd"/>
            <w:r w:rsidRPr="00B8248B">
              <w:rPr>
                <w:rFonts w:asciiTheme="minorHAnsi" w:hAnsiTheme="minorHAnsi" w:cstheme="minorHAnsi"/>
                <w:sz w:val="20"/>
                <w:szCs w:val="20"/>
              </w:rPr>
              <w:t xml:space="preserve"> текст</w:t>
            </w:r>
          </w:p>
        </w:tc>
      </w:tr>
      <w:tr w:rsidR="00B8248B" w:rsidRPr="00FC3DDC" w14:paraId="714C1CA4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6D86" w14:textId="77777777" w:rsidR="00B8248B" w:rsidRPr="00734C45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21C88CB" w14:textId="2742CBAA" w:rsidR="00B8248B" w:rsidRPr="00C85A4F" w:rsidRDefault="00B8248B" w:rsidP="00B8248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FF6BA6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другое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A8CA" w14:textId="77777777" w:rsidR="00B8248B" w:rsidRPr="00734C45" w:rsidRDefault="00B8248B" w:rsidP="00B8248B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302D71" w14:textId="6B55075E" w:rsidR="00B8248B" w:rsidRPr="00B8248B" w:rsidRDefault="00B8248B" w:rsidP="00B8248B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5A5E0B7B" w14:textId="73364561" w:rsidR="002734BA" w:rsidRPr="000B2688" w:rsidRDefault="002734BA" w:rsidP="002734BA">
      <w:pPr>
        <w:rPr>
          <w:rFonts w:asciiTheme="minorHAnsi" w:hAnsiTheme="minorHAnsi" w:cstheme="minorHAnsi"/>
        </w:rPr>
      </w:pPr>
      <w:r w:rsidRPr="002734BA">
        <w:rPr>
          <w:rFonts w:asciiTheme="minorHAnsi" w:hAnsiTheme="minorHAnsi" w:cstheme="minorHAnsi"/>
          <w:b/>
        </w:rPr>
        <w:lastRenderedPageBreak/>
        <w:t>Основная цель и задача презентации</w:t>
      </w:r>
    </w:p>
    <w:tbl>
      <w:tblPr>
        <w:tblW w:w="80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068"/>
        <w:gridCol w:w="1755"/>
        <w:gridCol w:w="2609"/>
        <w:gridCol w:w="1643"/>
      </w:tblGrid>
      <w:tr w:rsidR="002734BA" w:rsidRPr="00FC3DDC" w14:paraId="324CF7D1" w14:textId="77777777" w:rsidTr="008234A5">
        <w:trPr>
          <w:trHeight w:hRule="exact" w:val="57"/>
        </w:trPr>
        <w:tc>
          <w:tcPr>
            <w:tcW w:w="2068" w:type="dxa"/>
          </w:tcPr>
          <w:p w14:paraId="64EB60D9" w14:textId="77777777" w:rsidR="002734BA" w:rsidRPr="002734BA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</w:tcPr>
          <w:p w14:paraId="34EF45A4" w14:textId="77777777" w:rsidR="002734BA" w:rsidRPr="007345BF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</w:tcPr>
          <w:p w14:paraId="5A4F7221" w14:textId="77777777" w:rsidR="002734BA" w:rsidRPr="002734BA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</w:tcPr>
          <w:p w14:paraId="34DA35C1" w14:textId="77777777" w:rsidR="002734BA" w:rsidRPr="002734BA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</w:tr>
    </w:tbl>
    <w:p w14:paraId="4DCBEA70" w14:textId="77777777" w:rsidR="002734BA" w:rsidRPr="00FA702F" w:rsidRDefault="002734BA" w:rsidP="002734BA">
      <w:pPr>
        <w:ind w:left="1077"/>
        <w:jc w:val="center"/>
        <w:rPr>
          <w:b/>
          <w:sz w:val="20"/>
          <w:szCs w:val="20"/>
        </w:rPr>
      </w:pPr>
    </w:p>
    <w:tbl>
      <w:tblPr>
        <w:tblW w:w="79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536"/>
      </w:tblGrid>
      <w:tr w:rsidR="00D476BC" w:rsidRPr="00C85A4F" w14:paraId="196356E0" w14:textId="464AAE4C" w:rsidTr="00D476BC">
        <w:trPr>
          <w:trHeight w:val="250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2ED988A" w14:textId="77777777" w:rsidR="00D476BC" w:rsidRPr="00734C45" w:rsidRDefault="00D476BC" w:rsidP="002734BA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01B569" w14:textId="2FB3FB9B" w:rsidR="00D476BC" w:rsidRPr="002734BA" w:rsidRDefault="00D476BC" w:rsidP="002734BA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привлечение новых клиентов и партнеров</w:t>
            </w:r>
          </w:p>
        </w:tc>
      </w:tr>
      <w:tr w:rsidR="00D476BC" w:rsidRPr="00C85A4F" w14:paraId="72850686" w14:textId="304F5D3F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898F5" w14:textId="77777777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E0B0B7" w14:textId="694C76ED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 xml:space="preserve">обслуживание и информационная </w:t>
            </w:r>
            <w:proofErr w:type="spellStart"/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поддежка</w:t>
            </w:r>
            <w:proofErr w:type="spellEnd"/>
            <w:r w:rsidRPr="002734BA">
              <w:rPr>
                <w:rFonts w:asciiTheme="minorHAnsi" w:hAnsiTheme="minorHAnsi" w:cstheme="minorHAnsi"/>
                <w:sz w:val="20"/>
                <w:szCs w:val="20"/>
              </w:rPr>
              <w:t xml:space="preserve"> клиентов и партнеров</w:t>
            </w:r>
          </w:p>
        </w:tc>
      </w:tr>
      <w:tr w:rsidR="00D476BC" w:rsidRPr="00C85A4F" w14:paraId="17B3E356" w14:textId="2626070F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84A39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45D2C" w14:textId="57494EBC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формирование обратной связи с клиентами и партнерами</w:t>
            </w:r>
          </w:p>
        </w:tc>
      </w:tr>
      <w:tr w:rsidR="00D476BC" w:rsidRPr="00C85A4F" w14:paraId="35559A46" w14:textId="6C9884D4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0686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829EF" w14:textId="680487C4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предоставление информации о товарах, услугах и решениях Компании</w:t>
            </w:r>
          </w:p>
        </w:tc>
      </w:tr>
      <w:tr w:rsidR="00D476BC" w:rsidRPr="00C85A4F" w14:paraId="7BF5F3B9" w14:textId="78013424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C51BD" w14:textId="77777777" w:rsidR="00D476BC" w:rsidRPr="00734C45" w:rsidRDefault="00D476BC" w:rsidP="002734B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A87F1F" w14:textId="7C9DCE70" w:rsidR="00D476BC" w:rsidRPr="002734BA" w:rsidRDefault="00D476BC" w:rsidP="002734B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первичное информирование о товаре, услуге, проекте или мероприятии</w:t>
            </w:r>
          </w:p>
        </w:tc>
      </w:tr>
      <w:tr w:rsidR="00D476BC" w:rsidRPr="00C85A4F" w14:paraId="3DA7A54B" w14:textId="12511565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3FE50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01183" w14:textId="6A03F5B6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формирование общего представления о компании</w:t>
            </w:r>
          </w:p>
        </w:tc>
      </w:tr>
      <w:tr w:rsidR="00D476BC" w:rsidRPr="00C85A4F" w14:paraId="4E89A96C" w14:textId="7F8319C3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BD767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36D53" w14:textId="677F81EF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подробное представление той или иной информации</w:t>
            </w:r>
          </w:p>
        </w:tc>
      </w:tr>
      <w:tr w:rsidR="00D476BC" w:rsidRPr="00C85A4F" w14:paraId="5642E2D5" w14:textId="4D8F1E89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0285" w14:textId="77777777" w:rsidR="00D476BC" w:rsidRPr="00734C45" w:rsidRDefault="00D476BC" w:rsidP="002734BA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5866E" w14:textId="5AB9A74C" w:rsidR="00D476BC" w:rsidRPr="002734BA" w:rsidRDefault="00D476BC" w:rsidP="00273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презентация существующего или нового бренда</w:t>
            </w:r>
          </w:p>
        </w:tc>
      </w:tr>
      <w:tr w:rsidR="00D476BC" w:rsidRPr="00C85A4F" w14:paraId="73419D62" w14:textId="5D99018A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4DA0C" w14:textId="77777777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DE1F0" w14:textId="737359A4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продвижение бренда (формирование лояльности и узнаваемости)</w:t>
            </w:r>
          </w:p>
        </w:tc>
      </w:tr>
      <w:tr w:rsidR="00D476BC" w:rsidRPr="00C85A4F" w14:paraId="554E932C" w14:textId="21AADD3E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FB9B4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40708" w14:textId="404AF971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 xml:space="preserve">стимулирование продаж (маркетинговые программы, </w:t>
            </w:r>
            <w:proofErr w:type="spellStart"/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proofErr w:type="spellEnd"/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, BTL)</w:t>
            </w:r>
          </w:p>
        </w:tc>
      </w:tr>
      <w:tr w:rsidR="00D476BC" w:rsidRPr="00C85A4F" w14:paraId="24814DF7" w14:textId="32360150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F3F3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4B7983" w14:textId="7BCACC5A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ввод нового товара или услуги на рынок</w:t>
            </w:r>
          </w:p>
        </w:tc>
      </w:tr>
      <w:tr w:rsidR="00D476BC" w:rsidRPr="00C85A4F" w14:paraId="1586B8C7" w14:textId="2B486BAC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B921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2DA89" w14:textId="7F37F64E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привлечение партнеров, спонсоров, инвесторов</w:t>
            </w:r>
          </w:p>
        </w:tc>
      </w:tr>
      <w:tr w:rsidR="00D476BC" w:rsidRPr="00C85A4F" w14:paraId="30D5CC43" w14:textId="78D9A60F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B5945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CA7FF" w14:textId="57E4D731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привлечение новых клиентов и партнеров</w:t>
            </w:r>
          </w:p>
        </w:tc>
      </w:tr>
      <w:tr w:rsidR="00D476BC" w:rsidRPr="002734BA" w14:paraId="536BCC4B" w14:textId="1D280C1D" w:rsidTr="00D476BC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9EC1A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B3590B" w14:textId="4EECA3F7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 xml:space="preserve">обслуживание и информационная </w:t>
            </w:r>
            <w:proofErr w:type="spellStart"/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поддежка</w:t>
            </w:r>
            <w:proofErr w:type="spellEnd"/>
            <w:r w:rsidRPr="002734BA">
              <w:rPr>
                <w:rFonts w:asciiTheme="minorHAnsi" w:hAnsiTheme="minorHAnsi" w:cstheme="minorHAnsi"/>
                <w:sz w:val="20"/>
                <w:szCs w:val="20"/>
              </w:rPr>
              <w:t xml:space="preserve"> клиентов и партнеров</w:t>
            </w:r>
          </w:p>
        </w:tc>
      </w:tr>
    </w:tbl>
    <w:p w14:paraId="1F563101" w14:textId="637CF833" w:rsidR="0057648A" w:rsidRDefault="0057648A" w:rsidP="0057648A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  <w:lang w:eastAsia="en-US"/>
        </w:rPr>
      </w:pPr>
    </w:p>
    <w:p w14:paraId="4C4AA115" w14:textId="77777777" w:rsidR="002734BA" w:rsidRDefault="002734BA" w:rsidP="0057648A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  <w:lang w:eastAsia="en-US"/>
        </w:rPr>
      </w:pPr>
    </w:p>
    <w:p w14:paraId="0044D93D" w14:textId="45B9FDA2" w:rsidR="0057648A" w:rsidRPr="0088390C" w:rsidRDefault="00B8788B" w:rsidP="00B8788B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  <w:lang w:eastAsia="en-US"/>
        </w:rPr>
      </w:pPr>
      <w:r w:rsidRPr="00B8788B">
        <w:rPr>
          <w:rFonts w:ascii="Open Sans" w:hAnsi="Open Sans" w:cs="Open Sans"/>
          <w:sz w:val="18"/>
          <w:szCs w:val="18"/>
          <w:lang w:eastAsia="en-US"/>
        </w:rPr>
        <w:t>Пожалуйста, пришлите материалы, необходимые для разработки дизайна полиграфии (например, логотип, фирменный стиль, текстовая часть, предыдущий макет и</w:t>
      </w:r>
      <w:r>
        <w:rPr>
          <w:rFonts w:ascii="Open Sans" w:hAnsi="Open Sans" w:cs="Open Sans"/>
          <w:sz w:val="18"/>
          <w:szCs w:val="18"/>
          <w:lang w:eastAsia="en-US"/>
        </w:rPr>
        <w:t xml:space="preserve"> </w:t>
      </w:r>
      <w:r w:rsidRPr="00B8788B">
        <w:rPr>
          <w:rFonts w:ascii="Open Sans" w:hAnsi="Open Sans" w:cs="Open Sans"/>
          <w:sz w:val="18"/>
          <w:szCs w:val="18"/>
          <w:lang w:eastAsia="en-US"/>
        </w:rPr>
        <w:t xml:space="preserve">т.д.) на электронную почту </w:t>
      </w:r>
      <w:hyperlink r:id="rId8" w:history="1">
        <w:r w:rsidR="00FF1AA6" w:rsidRPr="006D35D6">
          <w:rPr>
            <w:rStyle w:val="a5"/>
            <w:rFonts w:ascii="Open Sans" w:hAnsi="Open Sans" w:cs="Open Sans"/>
            <w:sz w:val="18"/>
            <w:szCs w:val="18"/>
            <w:lang w:eastAsia="en-US"/>
          </w:rPr>
          <w:t>info@fineart-print.ru</w:t>
        </w:r>
      </w:hyperlink>
      <w:r w:rsidR="00FF1AA6" w:rsidRPr="0088390C">
        <w:rPr>
          <w:rFonts w:ascii="Open Sans" w:hAnsi="Open Sans" w:cs="Open Sans"/>
          <w:sz w:val="18"/>
          <w:szCs w:val="18"/>
          <w:lang w:eastAsia="en-US"/>
        </w:rPr>
        <w:t xml:space="preserve"> </w:t>
      </w:r>
    </w:p>
    <w:p w14:paraId="7C26C12C" w14:textId="70120CEE" w:rsidR="00FF1AA6" w:rsidRDefault="00FF1AA6" w:rsidP="00B8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F870875" w14:textId="77777777" w:rsidR="00FF1AA6" w:rsidRPr="00114E27" w:rsidRDefault="00FF1AA6" w:rsidP="00B8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B8788B" w:rsidRPr="00FC3DDC" w14:paraId="2DE75BF5" w14:textId="77777777" w:rsidTr="00D476BC">
        <w:trPr>
          <w:trHeight w:val="847"/>
        </w:trPr>
        <w:tc>
          <w:tcPr>
            <w:tcW w:w="3544" w:type="dxa"/>
          </w:tcPr>
          <w:p w14:paraId="29096430" w14:textId="5A3397D8" w:rsidR="00D476BC" w:rsidRPr="00447F64" w:rsidRDefault="002734BA" w:rsidP="003A02E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 xml:space="preserve">Ориентировочное количество </w:t>
            </w:r>
            <w:r w:rsidR="00D476B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734BA">
              <w:rPr>
                <w:rFonts w:asciiTheme="minorHAnsi" w:hAnsiTheme="minorHAnsi" w:cstheme="minorHAnsi"/>
                <w:sz w:val="20"/>
                <w:szCs w:val="20"/>
              </w:rPr>
              <w:t>слайдов</w:t>
            </w:r>
          </w:p>
        </w:tc>
        <w:tc>
          <w:tcPr>
            <w:tcW w:w="4458" w:type="dxa"/>
          </w:tcPr>
          <w:p w14:paraId="68555D40" w14:textId="77777777" w:rsidR="00B8788B" w:rsidRPr="00447F64" w:rsidRDefault="00B8788B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3474EA57" w14:textId="352B475C" w:rsidR="003F04F0" w:rsidRDefault="003F04F0" w:rsidP="00987FC7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FC3DDC" w14:paraId="3B4B9614" w14:textId="77777777" w:rsidTr="0042387B">
        <w:trPr>
          <w:trHeight w:val="851"/>
        </w:trPr>
        <w:tc>
          <w:tcPr>
            <w:tcW w:w="3544" w:type="dxa"/>
          </w:tcPr>
          <w:p w14:paraId="1569FC0F" w14:textId="12B3299E" w:rsidR="00F24505" w:rsidRPr="00B8788B" w:rsidRDefault="00D476BC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D476BC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Желаемый результат презентации</w:t>
            </w:r>
          </w:p>
        </w:tc>
        <w:tc>
          <w:tcPr>
            <w:tcW w:w="4458" w:type="dxa"/>
          </w:tcPr>
          <w:p w14:paraId="1DF78239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585D6C29" w14:textId="5ECD40FD" w:rsidR="00F24505" w:rsidRDefault="00F24505" w:rsidP="00987FC7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FC3DDC" w14:paraId="53E3B365" w14:textId="77777777" w:rsidTr="0042387B">
        <w:trPr>
          <w:trHeight w:val="839"/>
        </w:trPr>
        <w:tc>
          <w:tcPr>
            <w:tcW w:w="3544" w:type="dxa"/>
          </w:tcPr>
          <w:p w14:paraId="627FCB0F" w14:textId="441B9F1F" w:rsidR="00F24505" w:rsidRPr="00B8788B" w:rsidRDefault="00D476BC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r w:rsidRPr="00D476BC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Примеры презентаций, которые Вам нравятся и комментарии</w:t>
            </w:r>
          </w:p>
        </w:tc>
        <w:tc>
          <w:tcPr>
            <w:tcW w:w="4458" w:type="dxa"/>
          </w:tcPr>
          <w:p w14:paraId="5B9DE840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6870CB36" w14:textId="77777777" w:rsidR="00F24505" w:rsidRDefault="00F24505" w:rsidP="00F24505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FC3DDC" w14:paraId="7893824A" w14:textId="77777777" w:rsidTr="0042387B">
        <w:trPr>
          <w:trHeight w:val="841"/>
        </w:trPr>
        <w:tc>
          <w:tcPr>
            <w:tcW w:w="3544" w:type="dxa"/>
          </w:tcPr>
          <w:p w14:paraId="176C8076" w14:textId="7C476769" w:rsidR="00F24505" w:rsidRPr="00447F64" w:rsidRDefault="00D476BC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76BC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Примеры презентаций, которые Вам не нравятся и комментарии</w:t>
            </w:r>
          </w:p>
        </w:tc>
        <w:tc>
          <w:tcPr>
            <w:tcW w:w="4458" w:type="dxa"/>
          </w:tcPr>
          <w:p w14:paraId="3888F108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4339910D" w14:textId="77777777" w:rsidR="00F24505" w:rsidRDefault="00F24505" w:rsidP="00F24505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447F64" w14:paraId="68A7C100" w14:textId="77777777" w:rsidTr="0042387B">
        <w:trPr>
          <w:trHeight w:val="843"/>
        </w:trPr>
        <w:tc>
          <w:tcPr>
            <w:tcW w:w="3544" w:type="dxa"/>
          </w:tcPr>
          <w:p w14:paraId="2AADD9C0" w14:textId="2E71025F" w:rsidR="00F24505" w:rsidRPr="00447F64" w:rsidRDefault="00D476BC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D476BC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Дополнительная информация,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D476BC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не вошедшая в бриф</w:t>
            </w:r>
          </w:p>
        </w:tc>
        <w:tc>
          <w:tcPr>
            <w:tcW w:w="4458" w:type="dxa"/>
          </w:tcPr>
          <w:p w14:paraId="6A876E84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03431895" w14:textId="77777777" w:rsidR="00F24505" w:rsidRDefault="00F24505" w:rsidP="00D476BC">
      <w:pPr>
        <w:rPr>
          <w:b/>
          <w:color w:val="FF0000"/>
        </w:rPr>
      </w:pPr>
    </w:p>
    <w:sectPr w:rsidR="00F24505" w:rsidSect="00CC3FF9">
      <w:headerReference w:type="default" r:id="rId9"/>
      <w:footerReference w:type="default" r:id="rId10"/>
      <w:pgSz w:w="11906" w:h="16838"/>
      <w:pgMar w:top="964" w:right="851" w:bottom="1134" w:left="300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E159" w14:textId="77777777" w:rsidR="003E07AC" w:rsidRDefault="003E07AC" w:rsidP="008B1432">
      <w:r>
        <w:separator/>
      </w:r>
    </w:p>
  </w:endnote>
  <w:endnote w:type="continuationSeparator" w:id="0">
    <w:p w14:paraId="7D010F96" w14:textId="77777777" w:rsidR="003E07AC" w:rsidRDefault="003E07AC" w:rsidP="008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CC6FD" w14:textId="542C56CC" w:rsidR="00A15E37" w:rsidRPr="00A15E37" w:rsidRDefault="00A15E37" w:rsidP="00A15E37">
    <w:pPr>
      <w:spacing w:before="100" w:beforeAutospacing="1" w:after="100" w:afterAutospacing="1"/>
      <w:ind w:left="-2127"/>
      <w:outlineLvl w:val="1"/>
      <w:rPr>
        <w:rFonts w:ascii="Arial" w:hAnsi="Arial" w:cs="Arial"/>
        <w:bCs/>
        <w:sz w:val="18"/>
        <w:szCs w:val="18"/>
      </w:rPr>
    </w:pPr>
    <w:r w:rsidRPr="004B1219">
      <w:rPr>
        <w:rFonts w:ascii="Arial" w:hAnsi="Arial" w:cs="Arial"/>
        <w:bCs/>
      </w:rPr>
      <w:br/>
    </w:r>
    <w:hyperlink r:id="rId1" w:history="1">
      <w:r w:rsidRPr="004B1219">
        <w:rPr>
          <w:rStyle w:val="a5"/>
          <w:rFonts w:ascii="Arial" w:hAnsi="Arial" w:cs="Arial"/>
          <w:bCs/>
          <w:sz w:val="18"/>
          <w:szCs w:val="18"/>
        </w:rPr>
        <w:t xml:space="preserve">Графический дизайн в </w:t>
      </w:r>
      <w:proofErr w:type="spellStart"/>
      <w:r w:rsidRPr="004B1219">
        <w:rPr>
          <w:rStyle w:val="a5"/>
          <w:rFonts w:ascii="Arial" w:hAnsi="Arial" w:cs="Arial"/>
          <w:bCs/>
          <w:sz w:val="18"/>
          <w:szCs w:val="18"/>
        </w:rPr>
        <w:t>Fineartprint</w:t>
      </w:r>
      <w:proofErr w:type="spellEnd"/>
    </w:hyperlink>
    <w:r w:rsidRPr="004B1219">
      <w:rPr>
        <w:rFonts w:ascii="Arial" w:hAnsi="Arial" w:cs="Arial"/>
        <w:bCs/>
        <w:sz w:val="18"/>
        <w:szCs w:val="18"/>
      </w:rPr>
      <w:t xml:space="preserve">          </w:t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hyperlink r:id="rId2" w:history="1">
      <w:r w:rsidRPr="004B1219">
        <w:rPr>
          <w:rStyle w:val="a5"/>
          <w:rFonts w:ascii="Arial" w:hAnsi="Arial" w:cs="Arial"/>
          <w:bCs/>
          <w:sz w:val="18"/>
          <w:szCs w:val="18"/>
        </w:rPr>
        <w:t xml:space="preserve">Типография полного цикла   </w:t>
      </w:r>
    </w:hyperlink>
    <w:r w:rsidRPr="004B1219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2319" w14:textId="77777777" w:rsidR="003E07AC" w:rsidRDefault="003E07AC" w:rsidP="008B1432">
      <w:r>
        <w:separator/>
      </w:r>
    </w:p>
  </w:footnote>
  <w:footnote w:type="continuationSeparator" w:id="0">
    <w:p w14:paraId="5FF95021" w14:textId="77777777" w:rsidR="003E07AC" w:rsidRDefault="003E07AC" w:rsidP="008B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37DF" w14:textId="0A29CA91" w:rsidR="005323EF" w:rsidRDefault="005323E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CE429" wp14:editId="440AC1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1702440"/>
          <wp:effectExtent l="0" t="0" r="0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P_header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8920" cy="170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D2C"/>
    <w:multiLevelType w:val="hybridMultilevel"/>
    <w:tmpl w:val="EADC77F2"/>
    <w:lvl w:ilvl="0" w:tplc="958497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DB62970"/>
    <w:multiLevelType w:val="hybridMultilevel"/>
    <w:tmpl w:val="53020398"/>
    <w:lvl w:ilvl="0" w:tplc="D8EC5C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1855058"/>
    <w:multiLevelType w:val="hybridMultilevel"/>
    <w:tmpl w:val="B9AEE1F4"/>
    <w:lvl w:ilvl="0" w:tplc="3BAC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C"/>
    <w:rsid w:val="00001BE3"/>
    <w:rsid w:val="00012F39"/>
    <w:rsid w:val="00020FEA"/>
    <w:rsid w:val="00025E1C"/>
    <w:rsid w:val="00047F4D"/>
    <w:rsid w:val="000930B7"/>
    <w:rsid w:val="000B2688"/>
    <w:rsid w:val="000D18A5"/>
    <w:rsid w:val="000E0611"/>
    <w:rsid w:val="000F4E1D"/>
    <w:rsid w:val="0011014C"/>
    <w:rsid w:val="00114E27"/>
    <w:rsid w:val="00144F23"/>
    <w:rsid w:val="00164375"/>
    <w:rsid w:val="001B0B17"/>
    <w:rsid w:val="001D1560"/>
    <w:rsid w:val="001E72DD"/>
    <w:rsid w:val="001E7D7F"/>
    <w:rsid w:val="00207561"/>
    <w:rsid w:val="00226F6F"/>
    <w:rsid w:val="00245C4A"/>
    <w:rsid w:val="0027021C"/>
    <w:rsid w:val="002734BA"/>
    <w:rsid w:val="002A5848"/>
    <w:rsid w:val="002B3A9E"/>
    <w:rsid w:val="002E3FA6"/>
    <w:rsid w:val="003063C3"/>
    <w:rsid w:val="0038125D"/>
    <w:rsid w:val="003A241F"/>
    <w:rsid w:val="003A2EC9"/>
    <w:rsid w:val="003A4D32"/>
    <w:rsid w:val="003C262A"/>
    <w:rsid w:val="003D6D3B"/>
    <w:rsid w:val="003E07AC"/>
    <w:rsid w:val="003F04F0"/>
    <w:rsid w:val="0042387B"/>
    <w:rsid w:val="00446E21"/>
    <w:rsid w:val="00447F64"/>
    <w:rsid w:val="0048145C"/>
    <w:rsid w:val="00526B82"/>
    <w:rsid w:val="005323EF"/>
    <w:rsid w:val="005449BF"/>
    <w:rsid w:val="00551670"/>
    <w:rsid w:val="005653E8"/>
    <w:rsid w:val="0057648A"/>
    <w:rsid w:val="00596DF0"/>
    <w:rsid w:val="005F003A"/>
    <w:rsid w:val="00624A00"/>
    <w:rsid w:val="00631120"/>
    <w:rsid w:val="006375E4"/>
    <w:rsid w:val="00680439"/>
    <w:rsid w:val="006F1F41"/>
    <w:rsid w:val="006F4BF9"/>
    <w:rsid w:val="00723FDD"/>
    <w:rsid w:val="00731EF1"/>
    <w:rsid w:val="007345BF"/>
    <w:rsid w:val="00734C45"/>
    <w:rsid w:val="007479FE"/>
    <w:rsid w:val="007606F4"/>
    <w:rsid w:val="00797EC5"/>
    <w:rsid w:val="007F46F0"/>
    <w:rsid w:val="00823BAF"/>
    <w:rsid w:val="00826392"/>
    <w:rsid w:val="00860580"/>
    <w:rsid w:val="00876241"/>
    <w:rsid w:val="00877575"/>
    <w:rsid w:val="00881C4D"/>
    <w:rsid w:val="0088390C"/>
    <w:rsid w:val="008A28C6"/>
    <w:rsid w:val="008B1432"/>
    <w:rsid w:val="008C3F35"/>
    <w:rsid w:val="008D4CD0"/>
    <w:rsid w:val="009002FD"/>
    <w:rsid w:val="009165EF"/>
    <w:rsid w:val="009573FC"/>
    <w:rsid w:val="00987FC7"/>
    <w:rsid w:val="009D6D9A"/>
    <w:rsid w:val="009F3548"/>
    <w:rsid w:val="00A15E37"/>
    <w:rsid w:val="00A52DE3"/>
    <w:rsid w:val="00A606D7"/>
    <w:rsid w:val="00A7071D"/>
    <w:rsid w:val="00B21345"/>
    <w:rsid w:val="00B341E6"/>
    <w:rsid w:val="00B45ACD"/>
    <w:rsid w:val="00B8248B"/>
    <w:rsid w:val="00B8788B"/>
    <w:rsid w:val="00BC111B"/>
    <w:rsid w:val="00C14AE5"/>
    <w:rsid w:val="00C450C6"/>
    <w:rsid w:val="00C85A4F"/>
    <w:rsid w:val="00CC3FF9"/>
    <w:rsid w:val="00D40B10"/>
    <w:rsid w:val="00D45E57"/>
    <w:rsid w:val="00D476BC"/>
    <w:rsid w:val="00DC3938"/>
    <w:rsid w:val="00DD5A04"/>
    <w:rsid w:val="00DE5B80"/>
    <w:rsid w:val="00E141AA"/>
    <w:rsid w:val="00E37DDE"/>
    <w:rsid w:val="00E57772"/>
    <w:rsid w:val="00E7665A"/>
    <w:rsid w:val="00EB5E2A"/>
    <w:rsid w:val="00ED63C2"/>
    <w:rsid w:val="00F24505"/>
    <w:rsid w:val="00F51D89"/>
    <w:rsid w:val="00F93886"/>
    <w:rsid w:val="00F95D1A"/>
    <w:rsid w:val="00FA702F"/>
    <w:rsid w:val="00FC3DDC"/>
    <w:rsid w:val="00FC77F8"/>
    <w:rsid w:val="00FE49B0"/>
    <w:rsid w:val="00FF1AA6"/>
    <w:rsid w:val="00FF31F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E89AF"/>
  <w14:defaultImageDpi w14:val="300"/>
  <w15:docId w15:val="{876204DF-07BC-714F-BED2-7DAB87D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3DDC"/>
    <w:pPr>
      <w:jc w:val="center"/>
    </w:pPr>
    <w:rPr>
      <w:rFonts w:ascii="Verdana" w:hAnsi="Verdana"/>
      <w:b/>
      <w:sz w:val="22"/>
      <w:szCs w:val="20"/>
    </w:rPr>
  </w:style>
  <w:style w:type="table" w:styleId="a4">
    <w:name w:val="Table Grid"/>
    <w:basedOn w:val="a1"/>
    <w:rsid w:val="00FC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C3DDC"/>
    <w:rPr>
      <w:color w:val="0000FF"/>
      <w:u w:val="single"/>
    </w:rPr>
  </w:style>
  <w:style w:type="character" w:styleId="a6">
    <w:name w:val="FollowedHyperlink"/>
    <w:rsid w:val="00A606D7"/>
    <w:rPr>
      <w:color w:val="800080"/>
      <w:u w:val="single"/>
    </w:rPr>
  </w:style>
  <w:style w:type="paragraph" w:styleId="a7">
    <w:name w:val="header"/>
    <w:basedOn w:val="a"/>
    <w:link w:val="a8"/>
    <w:rsid w:val="008B1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1432"/>
    <w:rPr>
      <w:sz w:val="24"/>
      <w:szCs w:val="24"/>
      <w:lang w:eastAsia="ru-RU"/>
    </w:rPr>
  </w:style>
  <w:style w:type="paragraph" w:styleId="a9">
    <w:name w:val="footer"/>
    <w:basedOn w:val="a"/>
    <w:link w:val="aa"/>
    <w:rsid w:val="008B1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B1432"/>
    <w:rPr>
      <w:sz w:val="24"/>
      <w:szCs w:val="24"/>
      <w:lang w:eastAsia="ru-RU"/>
    </w:rPr>
  </w:style>
  <w:style w:type="paragraph" w:customStyle="1" w:styleId="Default">
    <w:name w:val="Default"/>
    <w:rsid w:val="00FC77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PlainTable31">
    <w:name w:val="Plain Table 31"/>
    <w:basedOn w:val="a1"/>
    <w:uiPriority w:val="19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21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a"/>
    <w:qFormat/>
    <w:rsid w:val="00FE49B0"/>
    <w:pPr>
      <w:autoSpaceDE w:val="0"/>
      <w:autoSpaceDN w:val="0"/>
      <w:adjustRightInd w:val="0"/>
    </w:pPr>
    <w:rPr>
      <w:rFonts w:ascii="Calibri" w:hAnsi="Calibri" w:cs="Calibri"/>
      <w:color w:val="808080"/>
      <w:sz w:val="20"/>
      <w:szCs w:val="20"/>
      <w:lang w:eastAsia="en-US"/>
    </w:rPr>
  </w:style>
  <w:style w:type="paragraph" w:customStyle="1" w:styleId="BasicParagraph">
    <w:name w:val="[Basic Paragraph]"/>
    <w:basedOn w:val="a"/>
    <w:uiPriority w:val="99"/>
    <w:rsid w:val="00FF31F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F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neart-pri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neart-print.ru/" TargetMode="External"/><Relationship Id="rId1" Type="http://schemas.openxmlformats.org/officeDocument/2006/relationships/hyperlink" Target="https://fineart-print.ru/design_and_layout/graphic-desig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ineart-pri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116C2-51E9-43CC-8E90-71747A68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Бриф на создание упаковки</vt:lpstr>
      <vt:lpstr>Бриф на создание упаковки</vt:lpstr>
    </vt:vector>
  </TitlesOfParts>
  <Company>Типография FineArtPrint</Company>
  <LinksUpToDate>false</LinksUpToDate>
  <CharactersWithSpaces>3137</CharactersWithSpaces>
  <SharedDoc>false</SharedDoc>
  <HyperlinkBase>https://fineart-print.ru/</HyperlinkBase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file://localhost/tel/+74952150877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презентации</dc:title>
  <dc:subject>Бриф на разработку презентации</dc:subject>
  <dc:creator>Work</dc:creator>
  <cp:keywords>презентация, разработка дизайна, бриф</cp:keywords>
  <dc:description>Опросник для детального обсуждения и понимания задач по разработке фирменной презентации.</dc:description>
  <cp:lastModifiedBy>Учетная запись Майкрософт</cp:lastModifiedBy>
  <cp:revision>4</cp:revision>
  <cp:lastPrinted>2019-10-03T13:21:00Z</cp:lastPrinted>
  <dcterms:created xsi:type="dcterms:W3CDTF">2020-08-12T12:24:00Z</dcterms:created>
  <dcterms:modified xsi:type="dcterms:W3CDTF">2021-01-25T11:29:00Z</dcterms:modified>
  <cp:category>Бриф на презентацию. Типография полного цикла.</cp:category>
</cp:coreProperties>
</file>